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B2" w:rsidRPr="00240B37" w:rsidRDefault="00D606B2" w:rsidP="00D606B2">
      <w:pPr>
        <w:pStyle w:val="Nzev"/>
        <w:rPr>
          <w:b w:val="0"/>
          <w:caps w:val="0"/>
        </w:rPr>
      </w:pPr>
      <w:r>
        <w:t xml:space="preserve">uRČENÍ osob oprávněných pro otevírání nabídek a </w:t>
      </w:r>
      <w:r w:rsidRPr="00240B37">
        <w:t>JMENOVÁNÍ KOMISE</w:t>
      </w:r>
    </w:p>
    <w:p w:rsidR="005F6423" w:rsidRDefault="005F6423" w:rsidP="002C1F6A">
      <w:pPr>
        <w:spacing w:before="120" w:after="0"/>
        <w:jc w:val="center"/>
        <w:outlineLvl w:val="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veřejné zakázky</w:t>
      </w:r>
      <w:r w:rsidR="001C776B">
        <w:rPr>
          <w:rFonts w:ascii="Arial" w:hAnsi="Arial" w:cs="Arial"/>
          <w:i/>
          <w:sz w:val="28"/>
          <w:szCs w:val="28"/>
        </w:rPr>
        <w:t xml:space="preserve"> malého rozsahu</w:t>
      </w:r>
      <w:r>
        <w:rPr>
          <w:rFonts w:ascii="Arial" w:hAnsi="Arial" w:cs="Arial"/>
          <w:i/>
          <w:sz w:val="28"/>
          <w:szCs w:val="28"/>
        </w:rPr>
        <w:t xml:space="preserve"> s názvem:</w:t>
      </w:r>
    </w:p>
    <w:p w:rsidR="005F6423" w:rsidRDefault="005F6423" w:rsidP="002C1F6A">
      <w:pPr>
        <w:spacing w:before="120" w:after="0"/>
        <w:jc w:val="center"/>
        <w:outlineLvl w:val="0"/>
        <w:rPr>
          <w:rFonts w:ascii="Arial" w:hAnsi="Arial" w:cs="Arial"/>
          <w:i/>
          <w:sz w:val="28"/>
          <w:szCs w:val="28"/>
        </w:rPr>
      </w:pPr>
      <w:r w:rsidRPr="003E2692">
        <w:rPr>
          <w:rFonts w:ascii="Arial" w:hAnsi="Arial" w:cs="Arial"/>
          <w:i/>
          <w:sz w:val="28"/>
          <w:szCs w:val="28"/>
          <w:highlight w:val="yellow"/>
        </w:rPr>
        <w:t>NÁZEV VEŘEJNÉ ZAKÁZKY</w:t>
      </w:r>
    </w:p>
    <w:p w:rsidR="006B3D1E" w:rsidRPr="00715D8B" w:rsidRDefault="006B3D1E" w:rsidP="006B3D1E">
      <w:pPr>
        <w:jc w:val="both"/>
        <w:rPr>
          <w:rFonts w:ascii="Arial" w:hAnsi="Arial" w:cs="Arial"/>
        </w:rPr>
      </w:pPr>
      <w:r w:rsidRPr="00715D8B">
        <w:rPr>
          <w:rFonts w:ascii="Arial" w:hAnsi="Arial" w:cs="Arial"/>
        </w:rPr>
        <w:t xml:space="preserve">Tato veřejná zakázka je ve smyslu </w:t>
      </w:r>
      <w:proofErr w:type="spellStart"/>
      <w:r w:rsidRPr="00715D8B">
        <w:rPr>
          <w:rFonts w:ascii="Arial" w:hAnsi="Arial" w:cs="Arial"/>
        </w:rPr>
        <w:t>ust</w:t>
      </w:r>
      <w:proofErr w:type="spellEnd"/>
      <w:r w:rsidRPr="00715D8B">
        <w:rPr>
          <w:rFonts w:ascii="Arial" w:hAnsi="Arial" w:cs="Arial"/>
        </w:rPr>
        <w:t>. § 27 zákona č. 134/2016 Sb., o zadávání veřejných zakázek</w:t>
      </w:r>
      <w:r w:rsidR="001C776B">
        <w:rPr>
          <w:rFonts w:ascii="Arial" w:hAnsi="Arial" w:cs="Arial"/>
        </w:rPr>
        <w:t>, ve znění pozdějších předpisů</w:t>
      </w:r>
      <w:r w:rsidRPr="00715D8B">
        <w:rPr>
          <w:rFonts w:ascii="Arial" w:hAnsi="Arial" w:cs="Arial"/>
        </w:rPr>
        <w:t xml:space="preserve"> (dále jen „zákon“), veřejnou zakázkou malého rozsahu, na kterou se vztahuje výjimka dle § 31 zákona.</w:t>
      </w:r>
    </w:p>
    <w:p w:rsidR="005F6423" w:rsidRPr="00715D8B" w:rsidRDefault="005F6423" w:rsidP="005F6423">
      <w:pPr>
        <w:spacing w:after="0"/>
        <w:rPr>
          <w:rFonts w:ascii="Arial" w:hAnsi="Arial" w:cs="Arial"/>
          <w:b/>
        </w:rPr>
      </w:pPr>
      <w:r w:rsidRPr="00715D8B">
        <w:rPr>
          <w:rFonts w:ascii="Arial" w:hAnsi="Arial" w:cs="Arial"/>
          <w:b/>
        </w:rPr>
        <w:t>Identifikace zadavatele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6224F" w:rsidRPr="00715D8B" w:rsidTr="00C64C5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</w:pPr>
            <w:r w:rsidRPr="00715D8B"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  <w:t>Zadavatel:</w:t>
            </w:r>
          </w:p>
        </w:tc>
        <w:tc>
          <w:tcPr>
            <w:tcW w:w="3188" w:type="pct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15D8B">
              <w:rPr>
                <w:rFonts w:ascii="Arial" w:eastAsia="Times New Roman" w:hAnsi="Arial" w:cs="Arial"/>
                <w:b/>
                <w:lang w:eastAsia="cs-CZ"/>
              </w:rPr>
              <w:t xml:space="preserve">Česká republika – Státní pozemkový úřad, </w:t>
            </w:r>
            <w:r w:rsidRPr="00715D8B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 xml:space="preserve">Krajský pozemkový úřad pro </w:t>
            </w:r>
            <w:proofErr w:type="spellStart"/>
            <w:r w:rsidRPr="00715D8B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xxxx</w:t>
            </w:r>
            <w:proofErr w:type="spellEnd"/>
            <w:r w:rsidRPr="00715D8B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 xml:space="preserve"> kraj, Pobočka </w:t>
            </w:r>
            <w:proofErr w:type="spellStart"/>
            <w:r w:rsidRPr="00715D8B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xxx</w:t>
            </w:r>
            <w:proofErr w:type="spellEnd"/>
          </w:p>
        </w:tc>
      </w:tr>
      <w:tr w:rsidR="0036224F" w:rsidRPr="00715D8B" w:rsidTr="00C64C5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</w:pPr>
            <w:r w:rsidRPr="00715D8B"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  <w:t>Sídlo:</w:t>
            </w:r>
          </w:p>
        </w:tc>
        <w:tc>
          <w:tcPr>
            <w:tcW w:w="3188" w:type="pct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</w:tc>
      </w:tr>
      <w:tr w:rsidR="0036224F" w:rsidRPr="00715D8B" w:rsidTr="00C64C5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</w:pPr>
            <w:r w:rsidRPr="00715D8B"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</w:tc>
      </w:tr>
      <w:tr w:rsidR="0036224F" w:rsidRPr="00715D8B" w:rsidTr="00C64C5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</w:pPr>
            <w:r w:rsidRPr="00715D8B"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  <w:t>IČO / DIČ</w:t>
            </w:r>
          </w:p>
        </w:tc>
        <w:tc>
          <w:tcPr>
            <w:tcW w:w="3188" w:type="pct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cs-CZ"/>
              </w:rPr>
            </w:pPr>
            <w:r w:rsidRPr="00715D8B">
              <w:rPr>
                <w:rFonts w:ascii="Arial" w:eastAsia="Times New Roman" w:hAnsi="Arial" w:cs="Arial"/>
                <w:lang w:eastAsia="cs-CZ"/>
              </w:rPr>
              <w:t>01312774 / CZ 01312774</w:t>
            </w:r>
          </w:p>
        </w:tc>
      </w:tr>
      <w:tr w:rsidR="0036224F" w:rsidRPr="00715D8B" w:rsidTr="00C64C5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</w:pPr>
            <w:r w:rsidRPr="00715D8B">
              <w:rPr>
                <w:rFonts w:ascii="Arial" w:eastAsia="Times New Roman" w:hAnsi="Arial" w:cs="Arial"/>
                <w:b/>
                <w:bCs/>
                <w:i/>
                <w:lang w:eastAsia="cs-CZ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cs-CZ"/>
              </w:rPr>
            </w:pPr>
            <w:r w:rsidRPr="00715D8B">
              <w:rPr>
                <w:rFonts w:ascii="Arial" w:eastAsia="Times New Roman" w:hAnsi="Arial" w:cs="Arial"/>
                <w:lang w:eastAsia="cs-CZ"/>
              </w:rPr>
              <w:t>z49per3</w:t>
            </w:r>
          </w:p>
        </w:tc>
      </w:tr>
      <w:tr w:rsidR="0036224F" w:rsidRPr="00715D8B" w:rsidTr="00C64C5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</w:pPr>
            <w:proofErr w:type="gramStart"/>
            <w:r w:rsidRPr="00715D8B"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  <w:t>Č.j.</w:t>
            </w:r>
            <w:proofErr w:type="gramEnd"/>
            <w:r w:rsidRPr="00715D8B"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  <w:t xml:space="preserve"> / Spis. zn.:</w:t>
            </w:r>
          </w:p>
        </w:tc>
        <w:tc>
          <w:tcPr>
            <w:tcW w:w="3188" w:type="pct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6224F" w:rsidRPr="00715D8B" w:rsidTr="00C64C5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</w:pPr>
            <w:r w:rsidRPr="00715D8B"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cs-CZ"/>
              </w:rPr>
            </w:pPr>
            <w:r w:rsidRPr="00715D8B">
              <w:rPr>
                <w:rFonts w:ascii="Arial" w:eastAsia="Times New Roman" w:hAnsi="Arial" w:cs="Arial"/>
                <w:lang w:eastAsia="cs-CZ"/>
              </w:rPr>
              <w:t>Služby</w:t>
            </w:r>
            <w:r w:rsidR="002A0E7C">
              <w:rPr>
                <w:rFonts w:ascii="Arial" w:eastAsia="Times New Roman" w:hAnsi="Arial" w:cs="Arial"/>
                <w:lang w:eastAsia="cs-CZ"/>
              </w:rPr>
              <w:t xml:space="preserve"> / Dodávky</w:t>
            </w:r>
          </w:p>
        </w:tc>
      </w:tr>
      <w:tr w:rsidR="0036224F" w:rsidRPr="00715D8B" w:rsidTr="00C64C5E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</w:pPr>
            <w:r w:rsidRPr="00715D8B">
              <w:rPr>
                <w:rFonts w:ascii="Arial" w:eastAsia="Times New Roman" w:hAnsi="Arial" w:cs="Arial"/>
                <w:b/>
                <w:bCs/>
                <w:i/>
                <w:color w:val="000000"/>
                <w:lang w:eastAsia="cs-CZ"/>
              </w:rPr>
              <w:t>Druh výběrového řízení:</w:t>
            </w:r>
          </w:p>
        </w:tc>
        <w:tc>
          <w:tcPr>
            <w:tcW w:w="3188" w:type="pct"/>
            <w:vAlign w:val="center"/>
          </w:tcPr>
          <w:p w:rsidR="0036224F" w:rsidRPr="00715D8B" w:rsidRDefault="0036224F" w:rsidP="0036224F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15D8B">
              <w:rPr>
                <w:rFonts w:ascii="Arial" w:eastAsia="Times New Roman" w:hAnsi="Arial" w:cs="Arial"/>
                <w:lang w:eastAsia="cs-CZ"/>
              </w:rPr>
              <w:t xml:space="preserve">Dle bodu </w:t>
            </w:r>
            <w:r w:rsidRPr="00715D8B">
              <w:rPr>
                <w:rFonts w:ascii="Arial" w:eastAsia="Times New Roman" w:hAnsi="Arial" w:cs="Arial"/>
                <w:highlight w:val="yellow"/>
                <w:lang w:eastAsia="cs-CZ"/>
              </w:rPr>
              <w:t>……</w:t>
            </w:r>
            <w:r w:rsidRPr="00715D8B">
              <w:rPr>
                <w:rFonts w:ascii="Arial" w:eastAsia="Times New Roman" w:hAnsi="Arial" w:cs="Arial"/>
                <w:lang w:eastAsia="cs-CZ"/>
              </w:rPr>
              <w:t xml:space="preserve"> Směrnice o zadávání veřejných zakázek </w:t>
            </w:r>
            <w:r w:rsidRPr="00715D8B">
              <w:rPr>
                <w:rFonts w:ascii="Arial" w:eastAsia="Times New Roman" w:hAnsi="Arial" w:cs="Arial"/>
                <w:lang w:eastAsia="cs-CZ"/>
              </w:rPr>
              <w:br/>
              <w:t xml:space="preserve">č. SM 07/16 </w:t>
            </w:r>
          </w:p>
        </w:tc>
      </w:tr>
    </w:tbl>
    <w:p w:rsidR="00F10AEF" w:rsidRPr="00715D8B" w:rsidRDefault="00F10AEF" w:rsidP="00F10AEF">
      <w:pPr>
        <w:spacing w:after="0" w:line="240" w:lineRule="atLeast"/>
        <w:rPr>
          <w:rFonts w:ascii="Arial" w:hAnsi="Arial" w:cs="Arial"/>
        </w:rPr>
      </w:pPr>
    </w:p>
    <w:p w:rsidR="00F10AEF" w:rsidRPr="00715D8B" w:rsidRDefault="00F10AEF" w:rsidP="001C776B">
      <w:pPr>
        <w:spacing w:after="0" w:line="240" w:lineRule="atLeast"/>
        <w:jc w:val="both"/>
        <w:rPr>
          <w:rFonts w:ascii="Arial" w:hAnsi="Arial" w:cs="Arial"/>
        </w:rPr>
      </w:pPr>
      <w:r w:rsidRPr="00715D8B">
        <w:rPr>
          <w:rFonts w:ascii="Arial" w:hAnsi="Arial" w:cs="Arial"/>
        </w:rPr>
        <w:t>Jako osoba oprávněná jednat za zadavatele Českou republiku</w:t>
      </w:r>
      <w:r w:rsidR="001C776B">
        <w:rPr>
          <w:rFonts w:ascii="Arial" w:hAnsi="Arial" w:cs="Arial"/>
        </w:rPr>
        <w:t xml:space="preserve"> </w:t>
      </w:r>
      <w:r w:rsidRPr="00715D8B">
        <w:rPr>
          <w:rFonts w:ascii="Arial" w:hAnsi="Arial" w:cs="Arial"/>
        </w:rPr>
        <w:t>-</w:t>
      </w:r>
      <w:r w:rsidR="001C776B">
        <w:rPr>
          <w:rFonts w:ascii="Arial" w:hAnsi="Arial" w:cs="Arial"/>
        </w:rPr>
        <w:t xml:space="preserve"> </w:t>
      </w:r>
      <w:r w:rsidRPr="00715D8B">
        <w:rPr>
          <w:rFonts w:ascii="Arial" w:hAnsi="Arial" w:cs="Arial"/>
        </w:rPr>
        <w:t xml:space="preserve">Státní pozemkový úřad </w:t>
      </w:r>
      <w:r w:rsidRPr="00715D8B">
        <w:rPr>
          <w:rFonts w:ascii="Arial" w:hAnsi="Arial" w:cs="Arial"/>
          <w:highlight w:val="yellow"/>
        </w:rPr>
        <w:t>………….</w:t>
      </w:r>
      <w:r w:rsidRPr="00715D8B">
        <w:rPr>
          <w:rFonts w:ascii="Arial" w:hAnsi="Arial" w:cs="Arial"/>
          <w:b/>
        </w:rPr>
        <w:t xml:space="preserve"> </w:t>
      </w:r>
      <w:proofErr w:type="gramStart"/>
      <w:r w:rsidRPr="00715D8B">
        <w:rPr>
          <w:rFonts w:ascii="Arial" w:hAnsi="Arial" w:cs="Arial"/>
          <w:b/>
        </w:rPr>
        <w:t>u</w:t>
      </w:r>
      <w:r w:rsidRPr="00715D8B">
        <w:rPr>
          <w:rFonts w:ascii="Arial" w:hAnsi="Arial" w:cs="Arial"/>
        </w:rPr>
        <w:t>stanovuji</w:t>
      </w:r>
      <w:proofErr w:type="gramEnd"/>
      <w:r w:rsidRPr="00715D8B">
        <w:rPr>
          <w:rFonts w:ascii="Arial" w:hAnsi="Arial" w:cs="Arial"/>
        </w:rPr>
        <w:t xml:space="preserve"> komisi k výše uvedené veřejné zakázce malého rozsahu.</w:t>
      </w:r>
    </w:p>
    <w:p w:rsidR="00F10AEF" w:rsidRPr="00715D8B" w:rsidRDefault="00F10AEF" w:rsidP="00F10AEF">
      <w:pPr>
        <w:spacing w:after="0" w:line="240" w:lineRule="atLeast"/>
        <w:jc w:val="both"/>
        <w:rPr>
          <w:rFonts w:ascii="Arial" w:hAnsi="Arial" w:cs="Arial"/>
        </w:rPr>
      </w:pPr>
    </w:p>
    <w:p w:rsidR="00F10AEF" w:rsidRPr="00715D8B" w:rsidRDefault="00F10AEF" w:rsidP="00F10AEF">
      <w:pPr>
        <w:spacing w:after="0" w:line="240" w:lineRule="atLeast"/>
        <w:jc w:val="both"/>
        <w:rPr>
          <w:rFonts w:ascii="Arial" w:hAnsi="Arial" w:cs="Arial"/>
          <w:b/>
        </w:rPr>
      </w:pPr>
      <w:r w:rsidRPr="00715D8B">
        <w:rPr>
          <w:rFonts w:ascii="Arial" w:hAnsi="Arial" w:cs="Arial"/>
          <w:b/>
        </w:rPr>
        <w:t>Složení komise – členové / náhradníci:</w:t>
      </w:r>
    </w:p>
    <w:p w:rsidR="00F10AEF" w:rsidRPr="00715D8B" w:rsidRDefault="00F10AEF" w:rsidP="00F10AEF">
      <w:pPr>
        <w:spacing w:after="0" w:line="240" w:lineRule="atLeast"/>
        <w:jc w:val="both"/>
        <w:rPr>
          <w:rFonts w:ascii="Arial" w:hAnsi="Arial" w:cs="Arial"/>
          <w:b/>
        </w:rPr>
      </w:pPr>
    </w:p>
    <w:tbl>
      <w:tblPr>
        <w:tblW w:w="9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"/>
        <w:gridCol w:w="4144"/>
        <w:gridCol w:w="285"/>
        <w:gridCol w:w="1137"/>
        <w:gridCol w:w="3789"/>
      </w:tblGrid>
      <w:tr w:rsidR="00F10AEF" w:rsidRPr="00715D8B" w:rsidTr="006220B9">
        <w:tc>
          <w:tcPr>
            <w:tcW w:w="365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  <w:r w:rsidRPr="00715D8B">
              <w:rPr>
                <w:rFonts w:ascii="Arial" w:hAnsi="Arial" w:cs="Arial"/>
              </w:rPr>
              <w:t>1)</w:t>
            </w:r>
          </w:p>
        </w:tc>
        <w:tc>
          <w:tcPr>
            <w:tcW w:w="4144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  <w:highlight w:val="yellow"/>
              </w:rPr>
            </w:pPr>
            <w:r w:rsidRPr="00715D8B">
              <w:rPr>
                <w:rFonts w:ascii="Arial" w:hAnsi="Arial" w:cs="Arial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0" w:name="Text12"/>
            <w:r w:rsidRPr="00715D8B">
              <w:rPr>
                <w:rFonts w:ascii="Arial" w:hAnsi="Arial" w:cs="Arial"/>
                <w:highlight w:val="yellow"/>
              </w:rPr>
              <w:instrText xml:space="preserve"> FORMTEXT </w:instrText>
            </w:r>
            <w:r w:rsidRPr="00715D8B">
              <w:rPr>
                <w:rFonts w:ascii="Arial" w:hAnsi="Arial" w:cs="Arial"/>
                <w:highlight w:val="yellow"/>
              </w:rPr>
            </w:r>
            <w:r w:rsidRPr="00715D8B">
              <w:rPr>
                <w:rFonts w:ascii="Arial" w:hAnsi="Arial" w:cs="Arial"/>
                <w:highlight w:val="yellow"/>
              </w:rPr>
              <w:fldChar w:fldCharType="separate"/>
            </w:r>
            <w:r w:rsidRPr="00715D8B">
              <w:rPr>
                <w:rFonts w:ascii="Arial" w:hAnsi="Arial" w:cs="Arial"/>
                <w:noProof/>
                <w:highlight w:val="yellow"/>
              </w:rPr>
              <w:t>Titul, jméno, příjmení, funkce</w:t>
            </w:r>
            <w:r w:rsidRPr="00715D8B">
              <w:rPr>
                <w:rFonts w:ascii="Arial" w:hAnsi="Arial" w:cs="Arial"/>
                <w:highlight w:val="yellow"/>
              </w:rPr>
              <w:fldChar w:fldCharType="end"/>
            </w:r>
            <w:bookmarkEnd w:id="0"/>
          </w:p>
        </w:tc>
        <w:tc>
          <w:tcPr>
            <w:tcW w:w="285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  <w:r w:rsidRPr="00715D8B">
              <w:rPr>
                <w:rFonts w:ascii="Arial" w:hAnsi="Arial" w:cs="Arial"/>
              </w:rPr>
              <w:t>náhradník:</w:t>
            </w:r>
          </w:p>
        </w:tc>
        <w:tc>
          <w:tcPr>
            <w:tcW w:w="3789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  <w:highlight w:val="yellow"/>
              </w:rPr>
            </w:pPr>
            <w:r w:rsidRPr="00715D8B">
              <w:rPr>
                <w:rFonts w:ascii="Arial" w:hAnsi="Arial" w:cs="Arial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" w:name="Text19"/>
            <w:r w:rsidRPr="00715D8B">
              <w:rPr>
                <w:rFonts w:ascii="Arial" w:hAnsi="Arial" w:cs="Arial"/>
                <w:highlight w:val="yellow"/>
              </w:rPr>
              <w:instrText xml:space="preserve"> FORMTEXT </w:instrText>
            </w:r>
            <w:r w:rsidRPr="00715D8B">
              <w:rPr>
                <w:rFonts w:ascii="Arial" w:hAnsi="Arial" w:cs="Arial"/>
                <w:highlight w:val="yellow"/>
              </w:rPr>
            </w:r>
            <w:r w:rsidRPr="00715D8B">
              <w:rPr>
                <w:rFonts w:ascii="Arial" w:hAnsi="Arial" w:cs="Arial"/>
                <w:highlight w:val="yellow"/>
              </w:rPr>
              <w:fldChar w:fldCharType="separate"/>
            </w:r>
            <w:r w:rsidRPr="00715D8B">
              <w:rPr>
                <w:rFonts w:ascii="Arial" w:hAnsi="Arial" w:cs="Arial"/>
                <w:noProof/>
                <w:highlight w:val="yellow"/>
              </w:rPr>
              <w:t>titul, jméno, příjmení, funkce</w:t>
            </w:r>
            <w:r w:rsidRPr="00715D8B">
              <w:rPr>
                <w:rFonts w:ascii="Arial" w:hAnsi="Arial" w:cs="Arial"/>
                <w:highlight w:val="yellow"/>
              </w:rPr>
              <w:fldChar w:fldCharType="end"/>
            </w:r>
            <w:bookmarkEnd w:id="1"/>
          </w:p>
        </w:tc>
      </w:tr>
      <w:tr w:rsidR="00F10AEF" w:rsidRPr="00715D8B" w:rsidTr="006220B9">
        <w:tc>
          <w:tcPr>
            <w:tcW w:w="365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  <w:r w:rsidRPr="00715D8B">
              <w:rPr>
                <w:rFonts w:ascii="Arial" w:hAnsi="Arial" w:cs="Arial"/>
              </w:rPr>
              <w:t>2)</w:t>
            </w:r>
          </w:p>
        </w:tc>
        <w:tc>
          <w:tcPr>
            <w:tcW w:w="4144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  <w:highlight w:val="yellow"/>
              </w:rPr>
            </w:pPr>
            <w:r w:rsidRPr="00715D8B">
              <w:rPr>
                <w:rFonts w:ascii="Arial" w:hAnsi="Arial" w:cs="Arial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" w:name="Text13"/>
            <w:r w:rsidRPr="00715D8B">
              <w:rPr>
                <w:rFonts w:ascii="Arial" w:hAnsi="Arial" w:cs="Arial"/>
                <w:highlight w:val="yellow"/>
              </w:rPr>
              <w:instrText xml:space="preserve"> FORMTEXT </w:instrText>
            </w:r>
            <w:r w:rsidRPr="00715D8B">
              <w:rPr>
                <w:rFonts w:ascii="Arial" w:hAnsi="Arial" w:cs="Arial"/>
                <w:highlight w:val="yellow"/>
              </w:rPr>
            </w:r>
            <w:r w:rsidRPr="00715D8B">
              <w:rPr>
                <w:rFonts w:ascii="Arial" w:hAnsi="Arial" w:cs="Arial"/>
                <w:highlight w:val="yellow"/>
              </w:rPr>
              <w:fldChar w:fldCharType="separate"/>
            </w:r>
            <w:r w:rsidRPr="00715D8B">
              <w:rPr>
                <w:rFonts w:ascii="Arial" w:hAnsi="Arial" w:cs="Arial"/>
                <w:noProof/>
                <w:highlight w:val="yellow"/>
              </w:rPr>
              <w:t>Titul, jméno, příjmení, funkce</w:t>
            </w:r>
            <w:r w:rsidRPr="00715D8B">
              <w:rPr>
                <w:rFonts w:ascii="Arial" w:hAnsi="Arial" w:cs="Arial"/>
                <w:highlight w:val="yellow"/>
              </w:rPr>
              <w:fldChar w:fldCharType="end"/>
            </w:r>
            <w:bookmarkEnd w:id="2"/>
          </w:p>
        </w:tc>
        <w:tc>
          <w:tcPr>
            <w:tcW w:w="285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  <w:r w:rsidRPr="00715D8B">
              <w:rPr>
                <w:rFonts w:ascii="Arial" w:hAnsi="Arial" w:cs="Arial"/>
              </w:rPr>
              <w:t>náhradník:</w:t>
            </w:r>
          </w:p>
        </w:tc>
        <w:tc>
          <w:tcPr>
            <w:tcW w:w="3789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  <w:highlight w:val="yellow"/>
              </w:rPr>
            </w:pPr>
            <w:r w:rsidRPr="00715D8B">
              <w:rPr>
                <w:rFonts w:ascii="Arial" w:hAnsi="Arial" w:cs="Arial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" w:name="Text20"/>
            <w:r w:rsidRPr="00715D8B">
              <w:rPr>
                <w:rFonts w:ascii="Arial" w:hAnsi="Arial" w:cs="Arial"/>
                <w:highlight w:val="yellow"/>
              </w:rPr>
              <w:instrText xml:space="preserve"> FORMTEXT </w:instrText>
            </w:r>
            <w:r w:rsidRPr="00715D8B">
              <w:rPr>
                <w:rFonts w:ascii="Arial" w:hAnsi="Arial" w:cs="Arial"/>
                <w:highlight w:val="yellow"/>
              </w:rPr>
            </w:r>
            <w:r w:rsidRPr="00715D8B">
              <w:rPr>
                <w:rFonts w:ascii="Arial" w:hAnsi="Arial" w:cs="Arial"/>
                <w:highlight w:val="yellow"/>
              </w:rPr>
              <w:fldChar w:fldCharType="separate"/>
            </w:r>
            <w:r w:rsidRPr="00715D8B">
              <w:rPr>
                <w:rFonts w:ascii="Arial" w:hAnsi="Arial" w:cs="Arial"/>
                <w:noProof/>
                <w:highlight w:val="yellow"/>
              </w:rPr>
              <w:t>titul, jméno, příjmení, funkce</w:t>
            </w:r>
            <w:r w:rsidRPr="00715D8B">
              <w:rPr>
                <w:rFonts w:ascii="Arial" w:hAnsi="Arial" w:cs="Arial"/>
                <w:highlight w:val="yellow"/>
              </w:rPr>
              <w:fldChar w:fldCharType="end"/>
            </w:r>
            <w:bookmarkEnd w:id="3"/>
          </w:p>
        </w:tc>
      </w:tr>
      <w:tr w:rsidR="00F10AEF" w:rsidRPr="00715D8B" w:rsidTr="006220B9">
        <w:tc>
          <w:tcPr>
            <w:tcW w:w="365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  <w:r w:rsidRPr="00715D8B">
              <w:rPr>
                <w:rFonts w:ascii="Arial" w:hAnsi="Arial" w:cs="Arial"/>
              </w:rPr>
              <w:t>3)</w:t>
            </w:r>
          </w:p>
        </w:tc>
        <w:tc>
          <w:tcPr>
            <w:tcW w:w="4144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  <w:highlight w:val="yellow"/>
              </w:rPr>
            </w:pPr>
            <w:r w:rsidRPr="00715D8B">
              <w:rPr>
                <w:rFonts w:ascii="Arial" w:hAnsi="Arial" w:cs="Arial"/>
                <w:highlight w:val="yellow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4" w:name="Text14"/>
            <w:r w:rsidRPr="00715D8B">
              <w:rPr>
                <w:rFonts w:ascii="Arial" w:hAnsi="Arial" w:cs="Arial"/>
                <w:highlight w:val="yellow"/>
              </w:rPr>
              <w:instrText xml:space="preserve"> FORMTEXT </w:instrText>
            </w:r>
            <w:r w:rsidRPr="00715D8B">
              <w:rPr>
                <w:rFonts w:ascii="Arial" w:hAnsi="Arial" w:cs="Arial"/>
                <w:highlight w:val="yellow"/>
              </w:rPr>
            </w:r>
            <w:r w:rsidRPr="00715D8B">
              <w:rPr>
                <w:rFonts w:ascii="Arial" w:hAnsi="Arial" w:cs="Arial"/>
                <w:highlight w:val="yellow"/>
              </w:rPr>
              <w:fldChar w:fldCharType="separate"/>
            </w:r>
            <w:r w:rsidRPr="00715D8B">
              <w:rPr>
                <w:rFonts w:ascii="Arial" w:hAnsi="Arial" w:cs="Arial"/>
                <w:noProof/>
                <w:highlight w:val="yellow"/>
              </w:rPr>
              <w:t>Titul, jméno, příjmení, funkce</w:t>
            </w:r>
            <w:r w:rsidRPr="00715D8B">
              <w:rPr>
                <w:rFonts w:ascii="Arial" w:hAnsi="Arial" w:cs="Arial"/>
                <w:highlight w:val="yellow"/>
              </w:rPr>
              <w:fldChar w:fldCharType="end"/>
            </w:r>
            <w:bookmarkEnd w:id="4"/>
          </w:p>
        </w:tc>
        <w:tc>
          <w:tcPr>
            <w:tcW w:w="285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  <w:r w:rsidRPr="00715D8B">
              <w:rPr>
                <w:rFonts w:ascii="Arial" w:hAnsi="Arial" w:cs="Arial"/>
              </w:rPr>
              <w:t>náhradník:</w:t>
            </w:r>
          </w:p>
        </w:tc>
        <w:tc>
          <w:tcPr>
            <w:tcW w:w="3789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  <w:highlight w:val="yellow"/>
              </w:rPr>
            </w:pPr>
            <w:r w:rsidRPr="00715D8B">
              <w:rPr>
                <w:rFonts w:ascii="Arial" w:hAnsi="Arial" w:cs="Arial"/>
                <w:highlight w:val="yellow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5" w:name="Text21"/>
            <w:r w:rsidRPr="00715D8B">
              <w:rPr>
                <w:rFonts w:ascii="Arial" w:hAnsi="Arial" w:cs="Arial"/>
                <w:highlight w:val="yellow"/>
              </w:rPr>
              <w:instrText xml:space="preserve"> FORMTEXT </w:instrText>
            </w:r>
            <w:r w:rsidRPr="00715D8B">
              <w:rPr>
                <w:rFonts w:ascii="Arial" w:hAnsi="Arial" w:cs="Arial"/>
                <w:highlight w:val="yellow"/>
              </w:rPr>
            </w:r>
            <w:r w:rsidRPr="00715D8B">
              <w:rPr>
                <w:rFonts w:ascii="Arial" w:hAnsi="Arial" w:cs="Arial"/>
                <w:highlight w:val="yellow"/>
              </w:rPr>
              <w:fldChar w:fldCharType="separate"/>
            </w:r>
            <w:r w:rsidRPr="00715D8B">
              <w:rPr>
                <w:rFonts w:ascii="Arial" w:hAnsi="Arial" w:cs="Arial"/>
                <w:noProof/>
                <w:highlight w:val="yellow"/>
              </w:rPr>
              <w:t>titul, jméno, příjmení, funkce</w:t>
            </w:r>
            <w:r w:rsidRPr="00715D8B">
              <w:rPr>
                <w:rFonts w:ascii="Arial" w:hAnsi="Arial" w:cs="Arial"/>
                <w:highlight w:val="yellow"/>
              </w:rPr>
              <w:fldChar w:fldCharType="end"/>
            </w:r>
            <w:bookmarkEnd w:id="5"/>
          </w:p>
        </w:tc>
      </w:tr>
      <w:tr w:rsidR="00F10AEF" w:rsidRPr="00715D8B" w:rsidTr="006220B9">
        <w:tc>
          <w:tcPr>
            <w:tcW w:w="365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</w:p>
        </w:tc>
        <w:tc>
          <w:tcPr>
            <w:tcW w:w="4144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</w:p>
        </w:tc>
        <w:tc>
          <w:tcPr>
            <w:tcW w:w="285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</w:p>
        </w:tc>
        <w:tc>
          <w:tcPr>
            <w:tcW w:w="3789" w:type="dxa"/>
          </w:tcPr>
          <w:p w:rsidR="00F10AEF" w:rsidRPr="00715D8B" w:rsidRDefault="00F10AEF" w:rsidP="00F10AEF">
            <w:pPr>
              <w:spacing w:after="0" w:line="240" w:lineRule="atLeast"/>
              <w:rPr>
                <w:rFonts w:ascii="Arial" w:hAnsi="Arial" w:cs="Arial"/>
              </w:rPr>
            </w:pPr>
          </w:p>
        </w:tc>
      </w:tr>
    </w:tbl>
    <w:p w:rsidR="00F10AEF" w:rsidRPr="00715D8B" w:rsidRDefault="00F10AEF" w:rsidP="00F10AEF">
      <w:pPr>
        <w:rPr>
          <w:rFonts w:ascii="Arial" w:hAnsi="Arial" w:cs="Arial"/>
        </w:rPr>
      </w:pPr>
      <w:r w:rsidRPr="00715D8B">
        <w:rPr>
          <w:rFonts w:ascii="Arial" w:hAnsi="Arial" w:cs="Arial"/>
        </w:rPr>
        <w:t xml:space="preserve">Současně stanovím, že komise bude plnit úkoly spojené </w:t>
      </w:r>
      <w:r w:rsidR="005608B0">
        <w:rPr>
          <w:rFonts w:ascii="Arial" w:hAnsi="Arial" w:cs="Arial"/>
        </w:rPr>
        <w:t>s otevíráním obálek s nabídkami</w:t>
      </w:r>
      <w:bookmarkStart w:id="6" w:name="_GoBack"/>
      <w:bookmarkEnd w:id="6"/>
      <w:r w:rsidR="005608B0" w:rsidRPr="00715D8B">
        <w:rPr>
          <w:rFonts w:ascii="Arial" w:hAnsi="Arial" w:cs="Arial"/>
        </w:rPr>
        <w:t xml:space="preserve"> </w:t>
      </w:r>
      <w:r w:rsidR="005608B0" w:rsidRPr="00516F06">
        <w:rPr>
          <w:rFonts w:ascii="Arial" w:hAnsi="Arial" w:cs="Arial"/>
          <w:highlight w:val="lightGray"/>
        </w:rPr>
        <w:t>/ nabídek v elektronické podobě</w:t>
      </w:r>
      <w:r w:rsidR="005608B0" w:rsidRPr="00715D8B">
        <w:rPr>
          <w:rFonts w:ascii="Arial" w:hAnsi="Arial" w:cs="Arial"/>
        </w:rPr>
        <w:t xml:space="preserve"> </w:t>
      </w:r>
      <w:r w:rsidRPr="00715D8B">
        <w:rPr>
          <w:rFonts w:ascii="Arial" w:hAnsi="Arial" w:cs="Arial"/>
        </w:rPr>
        <w:t>účastníků výběrového řízení a posouzení splnění podmínek účasti ve výběrovém řízení.</w:t>
      </w:r>
    </w:p>
    <w:p w:rsidR="00F10AEF" w:rsidRPr="00715D8B" w:rsidRDefault="00F10AEF" w:rsidP="00F10AEF">
      <w:pPr>
        <w:pStyle w:val="Zkladntext"/>
        <w:spacing w:line="276" w:lineRule="auto"/>
        <w:ind w:right="74"/>
        <w:rPr>
          <w:rFonts w:ascii="Arial" w:hAnsi="Arial" w:cs="Arial"/>
          <w:sz w:val="22"/>
          <w:szCs w:val="22"/>
        </w:rPr>
      </w:pPr>
      <w:r w:rsidRPr="00715D8B">
        <w:rPr>
          <w:rFonts w:ascii="Arial" w:hAnsi="Arial" w:cs="Arial"/>
          <w:sz w:val="22"/>
          <w:szCs w:val="22"/>
        </w:rPr>
        <w:t xml:space="preserve">Komisi ukládám zahájit svoji činnost dne </w:t>
      </w:r>
      <w:proofErr w:type="gramStart"/>
      <w:r w:rsidRPr="00715D8B">
        <w:rPr>
          <w:rFonts w:ascii="Arial" w:hAnsi="Arial" w:cs="Arial"/>
          <w:b/>
          <w:sz w:val="22"/>
          <w:szCs w:val="22"/>
          <w:highlight w:val="yellow"/>
        </w:rPr>
        <w:t>DD.MM</w:t>
      </w:r>
      <w:proofErr w:type="gramEnd"/>
      <w:r w:rsidRPr="00715D8B">
        <w:rPr>
          <w:rFonts w:ascii="Arial" w:hAnsi="Arial" w:cs="Arial"/>
          <w:b/>
          <w:sz w:val="22"/>
          <w:szCs w:val="22"/>
          <w:highlight w:val="yellow"/>
        </w:rPr>
        <w:t>.RRRR v XX.XX</w:t>
      </w:r>
      <w:r w:rsidRPr="00715D8B">
        <w:rPr>
          <w:rFonts w:ascii="Arial" w:hAnsi="Arial" w:cs="Arial"/>
          <w:b/>
          <w:sz w:val="22"/>
          <w:szCs w:val="22"/>
        </w:rPr>
        <w:t xml:space="preserve"> hod.</w:t>
      </w:r>
      <w:r w:rsidRPr="00715D8B">
        <w:rPr>
          <w:rFonts w:ascii="Arial" w:hAnsi="Arial" w:cs="Arial"/>
          <w:b/>
          <w:bCs/>
          <w:sz w:val="22"/>
          <w:szCs w:val="22"/>
        </w:rPr>
        <w:t xml:space="preserve"> v kanceláři č. </w:t>
      </w:r>
      <w:r w:rsidRPr="00715D8B">
        <w:rPr>
          <w:rFonts w:ascii="Arial" w:hAnsi="Arial" w:cs="Arial"/>
          <w:b/>
          <w:bCs/>
          <w:sz w:val="22"/>
          <w:szCs w:val="22"/>
          <w:highlight w:val="yellow"/>
        </w:rPr>
        <w:t>……….</w:t>
      </w:r>
      <w:r w:rsidRPr="00715D8B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D8B">
        <w:rPr>
          <w:rFonts w:ascii="Arial" w:hAnsi="Arial" w:cs="Arial"/>
          <w:i/>
          <w:sz w:val="22"/>
          <w:szCs w:val="22"/>
          <w:highlight w:val="yellow"/>
        </w:rPr>
        <w:t>(doplnění přesné adresy).</w:t>
      </w:r>
    </w:p>
    <w:p w:rsidR="00F10AEF" w:rsidRPr="00715D8B" w:rsidRDefault="00F10AEF" w:rsidP="00F10AEF">
      <w:pPr>
        <w:spacing w:after="0" w:line="240" w:lineRule="atLeast"/>
        <w:jc w:val="both"/>
        <w:rPr>
          <w:rFonts w:ascii="Arial" w:hAnsi="Arial" w:cs="Arial"/>
        </w:rPr>
      </w:pPr>
    </w:p>
    <w:p w:rsidR="00F10AEF" w:rsidRPr="00715D8B" w:rsidRDefault="00F10AEF" w:rsidP="00F10AEF">
      <w:pPr>
        <w:spacing w:after="0" w:line="240" w:lineRule="atLeast"/>
        <w:jc w:val="both"/>
        <w:rPr>
          <w:rFonts w:ascii="Arial" w:hAnsi="Arial" w:cs="Arial"/>
        </w:rPr>
      </w:pPr>
      <w:r w:rsidRPr="00715D8B">
        <w:rPr>
          <w:rFonts w:ascii="Arial" w:hAnsi="Arial" w:cs="Arial"/>
        </w:rPr>
        <w:t>Tímto jsou všichni členové a náhradníci členů komise povinni ve své činnosti postupovat analogicky dle zákona a případně i v souladu s dalšími právními předpisy. Po skončení své činnosti předá komise zadavateli dokumentaci o zadání veřejné zakázky a nabídky všech účastníků výběrového řízení.</w:t>
      </w:r>
    </w:p>
    <w:p w:rsidR="0036224F" w:rsidRPr="00715D8B" w:rsidRDefault="0036224F" w:rsidP="005F6423">
      <w:pPr>
        <w:rPr>
          <w:rFonts w:ascii="Arial" w:hAnsi="Arial" w:cs="Arial"/>
        </w:rPr>
      </w:pPr>
    </w:p>
    <w:p w:rsidR="005F6423" w:rsidRPr="00715D8B" w:rsidRDefault="005F6423" w:rsidP="005F6423">
      <w:pPr>
        <w:rPr>
          <w:rFonts w:ascii="Arial" w:hAnsi="Arial" w:cs="Arial"/>
        </w:rPr>
      </w:pPr>
      <w:r w:rsidRPr="00715D8B">
        <w:rPr>
          <w:rFonts w:ascii="Arial" w:hAnsi="Arial" w:cs="Arial"/>
        </w:rPr>
        <w:t>V …</w:t>
      </w:r>
      <w:proofErr w:type="gramStart"/>
      <w:r w:rsidRPr="00715D8B">
        <w:rPr>
          <w:rFonts w:ascii="Arial" w:hAnsi="Arial" w:cs="Arial"/>
        </w:rPr>
        <w:t>…</w:t>
      </w:r>
      <w:proofErr w:type="gramEnd"/>
      <w:r w:rsidRPr="00715D8B">
        <w:rPr>
          <w:rFonts w:ascii="Arial" w:hAnsi="Arial" w:cs="Arial"/>
        </w:rPr>
        <w:t xml:space="preserve">.  </w:t>
      </w:r>
      <w:proofErr w:type="gramStart"/>
      <w:r w:rsidRPr="00715D8B">
        <w:rPr>
          <w:rFonts w:ascii="Arial" w:hAnsi="Arial" w:cs="Arial"/>
        </w:rPr>
        <w:t>dne</w:t>
      </w:r>
      <w:proofErr w:type="gramEnd"/>
      <w:r w:rsidRPr="00715D8B">
        <w:rPr>
          <w:rFonts w:ascii="Arial" w:hAnsi="Arial" w:cs="Arial"/>
        </w:rPr>
        <w:t xml:space="preserve">…………. </w:t>
      </w:r>
    </w:p>
    <w:p w:rsidR="005F6423" w:rsidRPr="00715D8B" w:rsidRDefault="005F6423" w:rsidP="005F6423">
      <w:pPr>
        <w:rPr>
          <w:rFonts w:ascii="Arial" w:hAnsi="Arial" w:cs="Arial"/>
        </w:rPr>
      </w:pPr>
    </w:p>
    <w:p w:rsidR="005F6423" w:rsidRPr="00715D8B" w:rsidRDefault="005F6423" w:rsidP="005F6423">
      <w:pPr>
        <w:spacing w:after="0"/>
        <w:rPr>
          <w:rFonts w:ascii="Arial" w:hAnsi="Arial" w:cs="Arial"/>
        </w:rPr>
      </w:pPr>
      <w:bookmarkStart w:id="7" w:name="Text16"/>
      <w:r w:rsidRPr="00715D8B">
        <w:rPr>
          <w:rFonts w:ascii="Arial" w:hAnsi="Arial" w:cs="Arial"/>
        </w:rPr>
        <w:t>……………………………………….</w:t>
      </w:r>
      <w:r w:rsidRPr="00715D8B">
        <w:rPr>
          <w:rFonts w:ascii="Arial" w:hAnsi="Arial" w:cs="Arial"/>
        </w:rPr>
        <w:br/>
      </w:r>
      <w:bookmarkEnd w:id="7"/>
      <w:r w:rsidRPr="00715D8B">
        <w:rPr>
          <w:rFonts w:ascii="Arial" w:hAnsi="Arial" w:cs="Arial"/>
        </w:rPr>
        <w:t>Titul, jméno, příjmení, funkce</w:t>
      </w:r>
    </w:p>
    <w:p w:rsidR="00F10AEF" w:rsidRPr="00715D8B" w:rsidRDefault="001C776B" w:rsidP="0036224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5F6423" w:rsidRPr="00715D8B">
        <w:rPr>
          <w:rFonts w:ascii="Arial" w:hAnsi="Arial" w:cs="Arial"/>
        </w:rPr>
        <w:t xml:space="preserve">odpis odpovědné osoby </w:t>
      </w:r>
    </w:p>
    <w:sectPr w:rsidR="00F10AEF" w:rsidRPr="00715D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4DC" w:rsidRDefault="001944DC" w:rsidP="005F6423">
      <w:pPr>
        <w:spacing w:after="0" w:line="240" w:lineRule="auto"/>
      </w:pPr>
      <w:r>
        <w:separator/>
      </w:r>
    </w:p>
  </w:endnote>
  <w:endnote w:type="continuationSeparator" w:id="0">
    <w:p w:rsidR="001944DC" w:rsidRDefault="001944DC" w:rsidP="005F6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4DC" w:rsidRDefault="001944DC" w:rsidP="005F6423">
      <w:pPr>
        <w:spacing w:after="0" w:line="240" w:lineRule="auto"/>
      </w:pPr>
      <w:r>
        <w:separator/>
      </w:r>
    </w:p>
  </w:footnote>
  <w:footnote w:type="continuationSeparator" w:id="0">
    <w:p w:rsidR="001944DC" w:rsidRDefault="001944DC" w:rsidP="005F6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23" w:rsidRDefault="001C776B">
    <w:pPr>
      <w:pStyle w:val="Zhlav"/>
    </w:pPr>
    <w:r w:rsidRPr="001C776B">
      <w:rPr>
        <w:rFonts w:ascii="Arial" w:eastAsia="Times New Roman" w:hAnsi="Arial" w:cs="Arial"/>
        <w:noProof/>
        <w:sz w:val="12"/>
        <w:szCs w:val="12"/>
        <w:lang w:eastAsia="cs-CZ"/>
      </w:rPr>
      <w:drawing>
        <wp:inline distT="0" distB="0" distL="0" distR="0" wp14:anchorId="1D0531CB" wp14:editId="6B540120">
          <wp:extent cx="829945" cy="734695"/>
          <wp:effectExtent l="0" t="0" r="8255" b="8255"/>
          <wp:docPr id="11" name="Obrázek 11" descr="cid:image001.png@01D2A3D2.C5AA7C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id:image001.png@01D2A3D2.C5AA7C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4162F"/>
    <w:multiLevelType w:val="hybridMultilevel"/>
    <w:tmpl w:val="7988C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F1"/>
    <w:rsid w:val="001944DC"/>
    <w:rsid w:val="001A0B12"/>
    <w:rsid w:val="001B2148"/>
    <w:rsid w:val="001C776B"/>
    <w:rsid w:val="002A0E7C"/>
    <w:rsid w:val="002C1F6A"/>
    <w:rsid w:val="002D1E99"/>
    <w:rsid w:val="0036224F"/>
    <w:rsid w:val="00424CEB"/>
    <w:rsid w:val="00472588"/>
    <w:rsid w:val="005608B0"/>
    <w:rsid w:val="005B0DBF"/>
    <w:rsid w:val="005F6423"/>
    <w:rsid w:val="00691EFA"/>
    <w:rsid w:val="006B3D1E"/>
    <w:rsid w:val="00715D8B"/>
    <w:rsid w:val="0074561F"/>
    <w:rsid w:val="00956E54"/>
    <w:rsid w:val="009F6DF1"/>
    <w:rsid w:val="00A50501"/>
    <w:rsid w:val="00B8365F"/>
    <w:rsid w:val="00D606B2"/>
    <w:rsid w:val="00EB4E7D"/>
    <w:rsid w:val="00F01275"/>
    <w:rsid w:val="00F10AEF"/>
    <w:rsid w:val="00F5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E60F0"/>
  <w15:docId w15:val="{BC732642-C425-46CF-9464-73B16BD7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6DF1"/>
  </w:style>
  <w:style w:type="paragraph" w:styleId="Nadpis3">
    <w:name w:val="heading 3"/>
    <w:basedOn w:val="Normln"/>
    <w:next w:val="Normln"/>
    <w:link w:val="Nadpis3Char"/>
    <w:qFormat/>
    <w:rsid w:val="009F6DF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F6DF1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9F6DF1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F10AEF"/>
    <w:pPr>
      <w:spacing w:after="0" w:line="240" w:lineRule="auto"/>
      <w:ind w:right="7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0A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6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6423"/>
  </w:style>
  <w:style w:type="paragraph" w:styleId="Zpat">
    <w:name w:val="footer"/>
    <w:basedOn w:val="Normln"/>
    <w:link w:val="ZpatChar"/>
    <w:uiPriority w:val="99"/>
    <w:unhideWhenUsed/>
    <w:rsid w:val="005F6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6423"/>
  </w:style>
  <w:style w:type="paragraph" w:styleId="Nzev">
    <w:name w:val="Title"/>
    <w:basedOn w:val="Normln"/>
    <w:next w:val="Normln"/>
    <w:link w:val="NzevChar"/>
    <w:qFormat/>
    <w:rsid w:val="00D606B2"/>
    <w:pPr>
      <w:spacing w:before="360" w:after="240" w:line="240" w:lineRule="auto"/>
      <w:contextualSpacing/>
      <w:jc w:val="center"/>
    </w:pPr>
    <w:rPr>
      <w:rFonts w:ascii="Arial" w:eastAsiaTheme="majorEastAsia" w:hAnsi="Arial" w:cstheme="majorBidi"/>
      <w:b/>
      <w:caps/>
      <w:spacing w:val="-10"/>
      <w:kern w:val="28"/>
      <w:sz w:val="32"/>
      <w:szCs w:val="56"/>
      <w:lang w:eastAsia="cs-CZ"/>
    </w:rPr>
  </w:style>
  <w:style w:type="character" w:customStyle="1" w:styleId="NzevChar">
    <w:name w:val="Název Char"/>
    <w:basedOn w:val="Standardnpsmoodstavce"/>
    <w:link w:val="Nzev"/>
    <w:rsid w:val="00D606B2"/>
    <w:rPr>
      <w:rFonts w:ascii="Arial" w:eastAsiaTheme="majorEastAsia" w:hAnsi="Arial" w:cstheme="majorBidi"/>
      <w:b/>
      <w:caps/>
      <w:spacing w:val="-10"/>
      <w:kern w:val="28"/>
      <w:sz w:val="32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Loskotová Veronika</dc:creator>
  <cp:lastModifiedBy>Drožová Veronika Ing.</cp:lastModifiedBy>
  <cp:revision>16</cp:revision>
  <cp:lastPrinted>2015-09-18T10:11:00Z</cp:lastPrinted>
  <dcterms:created xsi:type="dcterms:W3CDTF">2016-10-04T09:02:00Z</dcterms:created>
  <dcterms:modified xsi:type="dcterms:W3CDTF">2018-03-07T15:45:00Z</dcterms:modified>
</cp:coreProperties>
</file>